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CF9" w:rsidRDefault="00AF0CF9">
      <w:pPr>
        <w:pStyle w:val="Body"/>
        <w:rPr>
          <w:sz w:val="28"/>
        </w:rPr>
      </w:pPr>
      <w:r>
        <w:rPr>
          <w:sz w:val="28"/>
        </w:rPr>
        <w:tab/>
      </w:r>
      <w:r>
        <w:rPr>
          <w:sz w:val="28"/>
        </w:rPr>
        <w:tab/>
        <w:t>Andrews Chapel Restoration Committee</w:t>
      </w:r>
    </w:p>
    <w:p w:rsidR="00AF0CF9" w:rsidRDefault="00AF0CF9">
      <w:pPr>
        <w:pStyle w:val="Body"/>
        <w:rPr>
          <w:sz w:val="28"/>
        </w:rPr>
      </w:pPr>
      <w:r>
        <w:rPr>
          <w:sz w:val="28"/>
        </w:rPr>
        <w:tab/>
      </w:r>
      <w:r>
        <w:rPr>
          <w:sz w:val="28"/>
        </w:rPr>
        <w:tab/>
        <w:t>MInutes of meeting held on Oct. 7, 2015</w:t>
      </w:r>
    </w:p>
    <w:p w:rsidR="00AF0CF9" w:rsidRDefault="00AF0CF9">
      <w:pPr>
        <w:pStyle w:val="Body"/>
        <w:rPr>
          <w:sz w:val="28"/>
        </w:rPr>
      </w:pPr>
    </w:p>
    <w:p w:rsidR="00AF0CF9" w:rsidRDefault="00AF0CF9">
      <w:pPr>
        <w:pStyle w:val="Body"/>
        <w:rPr>
          <w:sz w:val="28"/>
        </w:rPr>
      </w:pPr>
      <w:r>
        <w:rPr>
          <w:sz w:val="28"/>
        </w:rPr>
        <w:t xml:space="preserve">Members present:  Deb Bogardus, Toni DiLisio, Marilyn Cassidy, Howie </w:t>
      </w:r>
      <w:r>
        <w:rPr>
          <w:sz w:val="28"/>
        </w:rPr>
        <w:tab/>
      </w:r>
      <w:r>
        <w:rPr>
          <w:sz w:val="28"/>
        </w:rPr>
        <w:tab/>
      </w:r>
      <w:r>
        <w:rPr>
          <w:sz w:val="28"/>
        </w:rPr>
        <w:tab/>
        <w:t xml:space="preserve"> Vatcher, Dave Gardiner, Dana Anderson, Mary Cassidy</w:t>
      </w:r>
    </w:p>
    <w:p w:rsidR="00AF0CF9" w:rsidRDefault="00AF0CF9">
      <w:pPr>
        <w:pStyle w:val="Body"/>
        <w:rPr>
          <w:sz w:val="28"/>
        </w:rPr>
      </w:pPr>
      <w:r>
        <w:rPr>
          <w:sz w:val="28"/>
        </w:rPr>
        <w:t>Others: Gino Cresta</w:t>
      </w:r>
    </w:p>
    <w:p w:rsidR="00AF0CF9" w:rsidRDefault="00AF0CF9">
      <w:pPr>
        <w:pStyle w:val="Body"/>
        <w:rPr>
          <w:sz w:val="28"/>
        </w:rPr>
      </w:pPr>
    </w:p>
    <w:p w:rsidR="00AF0CF9" w:rsidRDefault="00AF0CF9">
      <w:pPr>
        <w:pStyle w:val="Body"/>
        <w:rPr>
          <w:sz w:val="28"/>
        </w:rPr>
      </w:pPr>
      <w:r>
        <w:rPr>
          <w:sz w:val="28"/>
        </w:rPr>
        <w:tab/>
        <w:t>Deb reported that we are waiting for the gas hook up so that heat will be available in the Chapel.  We still have not heard from Peter McCarriston</w:t>
      </w:r>
    </w:p>
    <w:p w:rsidR="00AF0CF9" w:rsidRDefault="00AF0CF9">
      <w:pPr>
        <w:pStyle w:val="Body"/>
        <w:rPr>
          <w:sz w:val="28"/>
        </w:rPr>
      </w:pPr>
      <w:r>
        <w:rPr>
          <w:sz w:val="28"/>
        </w:rPr>
        <w:t>who will be doing this job.  Gino said that he would speak to him.  The DPW will clean up under the stage and where the duct work was done.</w:t>
      </w:r>
    </w:p>
    <w:p w:rsidR="00AF0CF9" w:rsidRDefault="00AF0CF9">
      <w:pPr>
        <w:pStyle w:val="Body"/>
        <w:rPr>
          <w:sz w:val="28"/>
        </w:rPr>
      </w:pPr>
      <w:r>
        <w:rPr>
          <w:sz w:val="28"/>
        </w:rPr>
        <w:tab/>
        <w:t>Dana mentioned that there is a grill on the floor (left corner by front door) that should be removed.  He suggested that Bergeron remove this and put wood flooring there.</w:t>
      </w:r>
    </w:p>
    <w:p w:rsidR="00AF0CF9" w:rsidRDefault="00AF0CF9">
      <w:pPr>
        <w:pStyle w:val="Body"/>
        <w:rPr>
          <w:sz w:val="28"/>
        </w:rPr>
      </w:pPr>
      <w:r>
        <w:rPr>
          <w:sz w:val="28"/>
        </w:rPr>
        <w:tab/>
        <w:t>Regarding the fire alarm:  Gino reported that the Fire Chief and he agreed that two wires would run from the street pole into the Chapel.  This will be a direct connect to the fire department.  There will be a minor cost to install the wire.  Chief Kevin Breen has said that the red light that is currently on the tower will be removed by Barnes. The committee agreed that some type of motion detector light should be installed in the front and back of the Chapel.  Dana will look into where and what type of fixture for this.</w:t>
      </w:r>
    </w:p>
    <w:p w:rsidR="00AF0CF9" w:rsidRDefault="00AF0CF9">
      <w:pPr>
        <w:pStyle w:val="Body"/>
        <w:rPr>
          <w:sz w:val="28"/>
        </w:rPr>
      </w:pPr>
      <w:r>
        <w:rPr>
          <w:sz w:val="28"/>
        </w:rPr>
        <w:tab/>
        <w:t>Deb reported that Steve Hayes has cleaned and stained the chair rails, stage wood, and rafters.  He has stained the fan blocks, and built a new hatch by the front door.  Deb gave him the original brass plaques to install on the front wall.  Steve us looking into a stone mason to install the pavers which the DiLisio Bros. donated. The names of Yasi, Faia, Lannon and Bob DiLisio were mentioned.  Deb will check with Steve.</w:t>
      </w:r>
    </w:p>
    <w:p w:rsidR="00AF0CF9" w:rsidRDefault="00AF0CF9">
      <w:pPr>
        <w:pStyle w:val="Body"/>
        <w:rPr>
          <w:sz w:val="28"/>
        </w:rPr>
      </w:pPr>
      <w:r>
        <w:rPr>
          <w:sz w:val="28"/>
        </w:rPr>
        <w:tab/>
        <w:t>Howie reported that there were three pews to be restored.  Gino will deliver these to Ron Trapasso.  There are 16 pews in all.</w:t>
      </w:r>
    </w:p>
    <w:p w:rsidR="00AF0CF9" w:rsidRDefault="00AF0CF9">
      <w:pPr>
        <w:pStyle w:val="Body"/>
        <w:rPr>
          <w:sz w:val="28"/>
        </w:rPr>
      </w:pPr>
      <w:r>
        <w:rPr>
          <w:sz w:val="28"/>
        </w:rPr>
        <w:tab/>
        <w:t>Howie had samples of brass plates for donor recognition from  Colonial Engravers in Salem. The cost to us should be about $700 for the 10 window and 16 pew plates.  Choices of script were given to Dave to choose and the size of the plates will be determined after trying them on the pews.</w:t>
      </w:r>
    </w:p>
    <w:p w:rsidR="00AF0CF9" w:rsidRDefault="00AF0CF9">
      <w:pPr>
        <w:pStyle w:val="Body"/>
        <w:rPr>
          <w:sz w:val="28"/>
        </w:rPr>
      </w:pPr>
      <w:r>
        <w:rPr>
          <w:sz w:val="28"/>
        </w:rPr>
        <w:tab/>
        <w:t>Dave will research the best way to list all other donors on a single plaque. Marilyn suggested that instead of listing amounts, other designations could be used such as gold, silver, etc.  There is still a naming opportunity for one presider’s chair ($1,000) .</w:t>
      </w:r>
    </w:p>
    <w:p w:rsidR="00AF0CF9" w:rsidRDefault="00AF0CF9">
      <w:pPr>
        <w:pStyle w:val="Body"/>
        <w:rPr>
          <w:sz w:val="28"/>
        </w:rPr>
      </w:pPr>
      <w:r>
        <w:rPr>
          <w:sz w:val="28"/>
        </w:rPr>
        <w:lastRenderedPageBreak/>
        <w:tab/>
        <w:t>Marilyn reported that we have raised over $12,000 since our last matching gift installment from our major donor.  Dave suggested we ask for the match for this amount.  Deb asked that we look over our finances and give this more thought. The in-kind donations amount to $7,680.</w:t>
      </w:r>
    </w:p>
    <w:p w:rsidR="00AF0CF9" w:rsidRDefault="00AF0CF9">
      <w:pPr>
        <w:pStyle w:val="Body"/>
        <w:rPr>
          <w:sz w:val="28"/>
        </w:rPr>
      </w:pPr>
      <w:r>
        <w:rPr>
          <w:sz w:val="28"/>
        </w:rPr>
        <w:tab/>
        <w:t>Dave brought up the issue of bathroom facilities.  Although there will be no plumbing at the Chapel, there are other ways to solve this issue. Dana thought that there could be room at the back of the stage near the back door.  Dave and Dana will look into this further.</w:t>
      </w:r>
    </w:p>
    <w:p w:rsidR="00AF0CF9" w:rsidRDefault="00AF0CF9">
      <w:pPr>
        <w:pStyle w:val="Body"/>
        <w:rPr>
          <w:sz w:val="28"/>
        </w:rPr>
      </w:pPr>
    </w:p>
    <w:p w:rsidR="00AF0CF9" w:rsidRDefault="00AF0CF9">
      <w:pPr>
        <w:pStyle w:val="Body"/>
        <w:rPr>
          <w:sz w:val="28"/>
        </w:rPr>
      </w:pPr>
      <w:r>
        <w:rPr>
          <w:sz w:val="28"/>
        </w:rPr>
        <w:t>Respectfully submitted by Mary Cassidy, secretary</w:t>
      </w:r>
    </w:p>
    <w:p w:rsidR="00AF0CF9" w:rsidRDefault="00AF0CF9">
      <w:pPr>
        <w:pStyle w:val="Body"/>
        <w:rPr>
          <w:sz w:val="28"/>
        </w:rPr>
      </w:pPr>
    </w:p>
    <w:p w:rsidR="00AF0CF9" w:rsidRDefault="00AF0CF9">
      <w:pPr>
        <w:pStyle w:val="Body"/>
        <w:rPr>
          <w:sz w:val="28"/>
        </w:rPr>
      </w:pPr>
      <w:r>
        <w:rPr>
          <w:sz w:val="28"/>
        </w:rPr>
        <w:tab/>
        <w:t xml:space="preserve"> </w:t>
      </w:r>
    </w:p>
    <w:p w:rsidR="00AF0CF9" w:rsidRDefault="00AF0CF9">
      <w:pPr>
        <w:pStyle w:val="Body"/>
        <w:rPr>
          <w:sz w:val="28"/>
        </w:rPr>
      </w:pPr>
      <w:r>
        <w:rPr>
          <w:sz w:val="28"/>
        </w:rPr>
        <w:tab/>
      </w:r>
    </w:p>
    <w:p w:rsidR="00AF0CF9" w:rsidRDefault="00AF0CF9">
      <w:pPr>
        <w:pStyle w:val="Body"/>
        <w:rPr>
          <w:sz w:val="28"/>
        </w:rPr>
      </w:pPr>
      <w:r>
        <w:rPr>
          <w:sz w:val="28"/>
        </w:rPr>
        <w:tab/>
      </w:r>
    </w:p>
    <w:p w:rsidR="00AF0CF9" w:rsidRDefault="00AF0CF9">
      <w:pPr>
        <w:pStyle w:val="Body"/>
        <w:rPr>
          <w:sz w:val="28"/>
        </w:rPr>
      </w:pPr>
      <w:r>
        <w:rPr>
          <w:sz w:val="28"/>
        </w:rPr>
        <w:tab/>
      </w:r>
    </w:p>
    <w:p w:rsidR="00AF0CF9" w:rsidRDefault="00AF0CF9">
      <w:pPr>
        <w:pStyle w:val="Body"/>
        <w:rPr>
          <w:rFonts w:ascii="Times New Roman" w:eastAsia="Times New Roman" w:hAnsi="Times New Roman"/>
          <w:color w:val="auto"/>
          <w:sz w:val="20"/>
          <w:lang w:val="en-US" w:eastAsia="en-US"/>
        </w:rPr>
      </w:pPr>
    </w:p>
    <w:sectPr w:rsidR="00AF0CF9">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F6B" w:rsidRDefault="00902F6B">
      <w:r>
        <w:separator/>
      </w:r>
    </w:p>
  </w:endnote>
  <w:endnote w:type="continuationSeparator" w:id="0">
    <w:p w:rsidR="00902F6B" w:rsidRDefault="00902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F6B" w:rsidRDefault="00902F6B">
      <w:r>
        <w:separator/>
      </w:r>
    </w:p>
  </w:footnote>
  <w:footnote w:type="continuationSeparator" w:id="0">
    <w:p w:rsidR="00902F6B" w:rsidRDefault="00902F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F05F9"/>
    <w:rsid w:val="00902F6B"/>
    <w:rsid w:val="00AF0CF9"/>
    <w:rsid w:val="00C54C63"/>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semiHidden="1"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Duplin</dc:creator>
  <cp:lastModifiedBy>Susan Duplin</cp:lastModifiedBy>
  <cp:revision>2</cp:revision>
  <dcterms:created xsi:type="dcterms:W3CDTF">2015-10-13T12:42:00Z</dcterms:created>
  <dcterms:modified xsi:type="dcterms:W3CDTF">2015-10-13T12:42:00Z</dcterms:modified>
</cp:coreProperties>
</file>